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54433" w:rsidRDefault="00554433" w:rsidP="00554433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B676E6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EF6F8A" w:rsidRDefault="00EF6F8A"/>
    <w:p w:rsidR="00554433" w:rsidRDefault="00554433" w:rsidP="00554433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554433">
        <w:rPr>
          <w:rFonts w:ascii="Times New Roman" w:hAnsi="Times New Roman"/>
          <w:b/>
          <w:sz w:val="28"/>
          <w:szCs w:val="28"/>
        </w:rPr>
        <w:t>Профилактика безнадзорности, правонарушений и преступности с учетом проведения онлайн мероприятий.</w:t>
      </w:r>
    </w:p>
    <w:p w:rsidR="00B676E6" w:rsidRPr="00A056FC" w:rsidRDefault="00B676E6" w:rsidP="00B676E6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A056FC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структурном подразделении «Кагальницкий ЦДК» МБУК СКЦ</w:t>
      </w:r>
      <w:r w:rsidRPr="00A056F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имеется </w:t>
      </w:r>
      <w:r w:rsidRPr="00A056FC">
        <w:rPr>
          <w:rFonts w:ascii="Times New Roman" w:hAnsi="Times New Roman"/>
          <w:sz w:val="28"/>
          <w:szCs w:val="28"/>
        </w:rPr>
        <w:t xml:space="preserve">картотека детей и подростков как состоящих на учёте в КДН и ЗП по </w:t>
      </w:r>
      <w:proofErr w:type="spellStart"/>
      <w:r w:rsidRPr="00A056FC">
        <w:rPr>
          <w:rFonts w:ascii="Times New Roman" w:hAnsi="Times New Roman"/>
          <w:sz w:val="28"/>
          <w:szCs w:val="28"/>
        </w:rPr>
        <w:t>г.Азову</w:t>
      </w:r>
      <w:proofErr w:type="spellEnd"/>
      <w:r w:rsidRPr="00A056FC">
        <w:rPr>
          <w:rFonts w:ascii="Times New Roman" w:hAnsi="Times New Roman"/>
          <w:sz w:val="28"/>
          <w:szCs w:val="28"/>
        </w:rPr>
        <w:t xml:space="preserve"> и Азовскому району</w:t>
      </w:r>
      <w:r>
        <w:rPr>
          <w:rFonts w:ascii="Times New Roman" w:hAnsi="Times New Roman"/>
          <w:sz w:val="28"/>
          <w:szCs w:val="28"/>
        </w:rPr>
        <w:t xml:space="preserve">, </w:t>
      </w:r>
      <w:r w:rsidRPr="00A056FC">
        <w:rPr>
          <w:rFonts w:ascii="Times New Roman" w:hAnsi="Times New Roman"/>
          <w:sz w:val="28"/>
          <w:szCs w:val="28"/>
        </w:rPr>
        <w:t>так и тех, кто проживает в неблагополучных семьях</w:t>
      </w:r>
      <w:r>
        <w:rPr>
          <w:rFonts w:ascii="Times New Roman" w:hAnsi="Times New Roman"/>
          <w:sz w:val="28"/>
          <w:szCs w:val="28"/>
        </w:rPr>
        <w:t xml:space="preserve"> и отличается девиантным поведением. </w:t>
      </w:r>
    </w:p>
    <w:p w:rsidR="00B676E6" w:rsidRPr="00A056FC" w:rsidRDefault="00B676E6" w:rsidP="00B676E6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A056FC">
        <w:rPr>
          <w:rFonts w:ascii="Times New Roman" w:hAnsi="Times New Roman"/>
          <w:sz w:val="28"/>
          <w:szCs w:val="28"/>
        </w:rPr>
        <w:t xml:space="preserve">Всех этих </w:t>
      </w:r>
      <w:r>
        <w:rPr>
          <w:rFonts w:ascii="Times New Roman" w:hAnsi="Times New Roman"/>
          <w:sz w:val="28"/>
          <w:szCs w:val="28"/>
        </w:rPr>
        <w:t>детей и подростков работники ДК</w:t>
      </w:r>
      <w:r w:rsidRPr="00A056FC">
        <w:rPr>
          <w:rFonts w:ascii="Times New Roman" w:hAnsi="Times New Roman"/>
          <w:sz w:val="28"/>
          <w:szCs w:val="28"/>
        </w:rPr>
        <w:t xml:space="preserve"> стараются вовлекать в орган</w:t>
      </w:r>
      <w:r>
        <w:rPr>
          <w:rFonts w:ascii="Times New Roman" w:hAnsi="Times New Roman"/>
          <w:sz w:val="28"/>
          <w:szCs w:val="28"/>
        </w:rPr>
        <w:t>изацию и проведение мероприятий. В</w:t>
      </w:r>
      <w:r w:rsidRPr="00A056FC">
        <w:rPr>
          <w:rFonts w:ascii="Times New Roman" w:hAnsi="Times New Roman"/>
          <w:sz w:val="28"/>
          <w:szCs w:val="28"/>
        </w:rPr>
        <w:t xml:space="preserve">о время беседы с </w:t>
      </w:r>
      <w:r>
        <w:rPr>
          <w:rFonts w:ascii="Times New Roman" w:hAnsi="Times New Roman"/>
          <w:sz w:val="28"/>
          <w:szCs w:val="28"/>
        </w:rPr>
        <w:t>детьми</w:t>
      </w:r>
      <w:r w:rsidRPr="00A056FC">
        <w:rPr>
          <w:rFonts w:ascii="Times New Roman" w:hAnsi="Times New Roman"/>
          <w:sz w:val="28"/>
          <w:szCs w:val="28"/>
        </w:rPr>
        <w:t xml:space="preserve"> выявл</w:t>
      </w:r>
      <w:r>
        <w:rPr>
          <w:rFonts w:ascii="Times New Roman" w:hAnsi="Times New Roman"/>
          <w:sz w:val="28"/>
          <w:szCs w:val="28"/>
        </w:rPr>
        <w:t>яются различные увлечения детей каким-</w:t>
      </w:r>
      <w:r w:rsidRPr="00A056FC">
        <w:rPr>
          <w:rFonts w:ascii="Times New Roman" w:hAnsi="Times New Roman"/>
          <w:sz w:val="28"/>
          <w:szCs w:val="28"/>
        </w:rPr>
        <w:t xml:space="preserve">либо видом искусства, заинтересованность </w:t>
      </w:r>
      <w:r>
        <w:rPr>
          <w:rFonts w:ascii="Times New Roman" w:hAnsi="Times New Roman"/>
          <w:sz w:val="28"/>
          <w:szCs w:val="28"/>
        </w:rPr>
        <w:t xml:space="preserve">их </w:t>
      </w:r>
      <w:r w:rsidRPr="00A056FC">
        <w:rPr>
          <w:rFonts w:ascii="Times New Roman" w:hAnsi="Times New Roman"/>
          <w:sz w:val="28"/>
          <w:szCs w:val="28"/>
        </w:rPr>
        <w:t>в чём-либо</w:t>
      </w:r>
      <w:r>
        <w:rPr>
          <w:rFonts w:ascii="Times New Roman" w:hAnsi="Times New Roman"/>
          <w:sz w:val="28"/>
          <w:szCs w:val="28"/>
        </w:rPr>
        <w:t>. Э</w:t>
      </w:r>
      <w:r w:rsidRPr="00A056FC">
        <w:rPr>
          <w:rFonts w:ascii="Times New Roman" w:hAnsi="Times New Roman"/>
          <w:sz w:val="28"/>
          <w:szCs w:val="28"/>
        </w:rPr>
        <w:t xml:space="preserve">то позволило некоторых </w:t>
      </w:r>
      <w:r>
        <w:rPr>
          <w:rFonts w:ascii="Times New Roman" w:hAnsi="Times New Roman"/>
          <w:sz w:val="28"/>
          <w:szCs w:val="28"/>
        </w:rPr>
        <w:t>детей и подростков</w:t>
      </w:r>
      <w:r w:rsidRPr="00A056F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56FC">
        <w:rPr>
          <w:rFonts w:ascii="Times New Roman" w:hAnsi="Times New Roman"/>
          <w:sz w:val="28"/>
          <w:szCs w:val="28"/>
        </w:rPr>
        <w:t>относящихся к неблагополучным</w:t>
      </w:r>
      <w:r>
        <w:rPr>
          <w:rFonts w:ascii="Times New Roman" w:hAnsi="Times New Roman"/>
          <w:sz w:val="28"/>
          <w:szCs w:val="28"/>
        </w:rPr>
        <w:t>,</w:t>
      </w:r>
      <w:r w:rsidRPr="00A056FC">
        <w:rPr>
          <w:rFonts w:ascii="Times New Roman" w:hAnsi="Times New Roman"/>
          <w:sz w:val="28"/>
          <w:szCs w:val="28"/>
        </w:rPr>
        <w:t xml:space="preserve"> приобщить к посещению кружков и КЛО</w:t>
      </w:r>
      <w:r>
        <w:rPr>
          <w:rFonts w:ascii="Times New Roman" w:hAnsi="Times New Roman"/>
          <w:sz w:val="28"/>
          <w:szCs w:val="28"/>
        </w:rPr>
        <w:t>, а также к подготовке и проведению многих мероприятий, как офлайн, так и онлайн формата (сбор информации).</w:t>
      </w:r>
    </w:p>
    <w:p w:rsidR="00B676E6" w:rsidRDefault="00B676E6" w:rsidP="00B676E6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Проводились беседы и лекции силами работников ДК, направленные на </w:t>
      </w:r>
      <w:r w:rsidRPr="006D210D">
        <w:rPr>
          <w:rFonts w:ascii="Times New Roman" w:hAnsi="Times New Roman"/>
          <w:bCs/>
          <w:sz w:val="28"/>
          <w:szCs w:val="28"/>
        </w:rPr>
        <w:t>профилактику безнадзорности, правонарушений и преступности</w:t>
      </w:r>
      <w:r>
        <w:rPr>
          <w:rFonts w:ascii="Times New Roman" w:hAnsi="Times New Roman"/>
          <w:sz w:val="28"/>
          <w:szCs w:val="28"/>
        </w:rPr>
        <w:t xml:space="preserve">. Также имели место быть мероприятия, освещающие тему законов РФ и последствий их нарушений. Проводились лекционные мероприятия, литературно-музыкальные гостиные, встречи родителей с психологами на тему правильного и достойного воспитания детей. </w:t>
      </w:r>
      <w:bookmarkStart w:id="0" w:name="_GoBack"/>
      <w:bookmarkEnd w:id="0"/>
    </w:p>
    <w:p w:rsidR="00B676E6" w:rsidRPr="00554433" w:rsidRDefault="00B676E6" w:rsidP="00B676E6">
      <w:pPr>
        <w:pStyle w:val="a3"/>
        <w:spacing w:after="0" w:line="360" w:lineRule="auto"/>
        <w:ind w:left="284" w:right="-1"/>
        <w:rPr>
          <w:rFonts w:ascii="Times New Roman" w:hAnsi="Times New Roman"/>
          <w:b/>
          <w:sz w:val="28"/>
          <w:szCs w:val="28"/>
        </w:rPr>
      </w:pPr>
      <w:r w:rsidRPr="00B676E6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BD6F4B1" wp14:editId="5075D65C">
                <wp:simplePos x="0" y="0"/>
                <wp:positionH relativeFrom="column">
                  <wp:posOffset>3025140</wp:posOffset>
                </wp:positionH>
                <wp:positionV relativeFrom="paragraph">
                  <wp:posOffset>133350</wp:posOffset>
                </wp:positionV>
                <wp:extent cx="2895600" cy="1885950"/>
                <wp:effectExtent l="0" t="0" r="19050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0" cy="1885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76E6" w:rsidRDefault="00B676E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78430" cy="1785620"/>
                                  <wp:effectExtent l="0" t="0" r="7620" b="508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28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78430" cy="17856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D6F4B1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8.2pt;margin-top:10.5pt;width:228pt;height:148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">
                <v:textbox>
                  <w:txbxContent>
                    <w:p w:rsidR="00B676E6" w:rsidRDefault="00B676E6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78430" cy="1785620"/>
                            <wp:effectExtent l="0" t="0" r="7620" b="508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28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78430" cy="17856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676E6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133350</wp:posOffset>
                </wp:positionV>
                <wp:extent cx="2895600" cy="188595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0" cy="1885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76E6" w:rsidRDefault="00B676E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78430" cy="1785620"/>
                                  <wp:effectExtent l="0" t="0" r="7620" b="508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беседа Делай добрые дела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78430" cy="17856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4.2pt;margin-top:10.5pt;width:228pt;height:148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">
                <v:textbox>
                  <w:txbxContent>
                    <w:p w:rsidR="00B676E6" w:rsidRDefault="00B676E6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78430" cy="1785620"/>
                            <wp:effectExtent l="0" t="0" r="7620" b="508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беседа Делай добрые дела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78430" cy="17856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676E6" w:rsidRPr="005544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5043D"/>
    <w:multiLevelType w:val="hybridMultilevel"/>
    <w:tmpl w:val="9D9CE782"/>
    <w:lvl w:ilvl="0" w:tplc="AD38E5EE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46975416"/>
    <w:multiLevelType w:val="hybridMultilevel"/>
    <w:tmpl w:val="46AA3982"/>
    <w:lvl w:ilvl="0" w:tplc="8AD6CEE2">
      <w:start w:val="10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54433"/>
    <w:rsid w:val="00554433"/>
    <w:rsid w:val="00652AE8"/>
    <w:rsid w:val="00B676E6"/>
    <w:rsid w:val="00ED16C4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E9F680"/>
  <w15:docId w15:val="{8FC426E9-A8D0-4104-9129-EB0615F7E9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54433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Body Text"/>
    <w:basedOn w:val="a"/>
    <w:link w:val="a5"/>
    <w:uiPriority w:val="99"/>
    <w:semiHidden/>
    <w:unhideWhenUsed/>
    <w:rsid w:val="00ED16C4"/>
    <w:pPr>
      <w:suppressAutoHyphens/>
      <w:spacing w:after="120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ar-SA"/>
    </w:rPr>
  </w:style>
  <w:style w:type="character" w:customStyle="1" w:styleId="a5">
    <w:name w:val="Основной текст Знак"/>
    <w:basedOn w:val="a0"/>
    <w:link w:val="a4"/>
    <w:uiPriority w:val="99"/>
    <w:semiHidden/>
    <w:rsid w:val="00ED16C4"/>
    <w:rPr>
      <w:rFonts w:ascii="Times New Roman" w:eastAsia="Times New Roman" w:hAnsi="Times New Roman" w:cs="Times New Roman"/>
      <w:b/>
      <w:bCs/>
      <w:color w:val="000000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830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178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4</cp:revision>
  <dcterms:created xsi:type="dcterms:W3CDTF">2020-12-09T08:53:00Z</dcterms:created>
  <dcterms:modified xsi:type="dcterms:W3CDTF">2023-01-09T07:44:00Z</dcterms:modified>
</cp:coreProperties>
</file>