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52D7" w:rsidRDefault="00D852D7" w:rsidP="00D852D7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357D01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EF6F8A" w:rsidRDefault="00EF6F8A"/>
    <w:p w:rsidR="00D852D7" w:rsidRDefault="00D852D7" w:rsidP="00D852D7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D852D7">
        <w:rPr>
          <w:rFonts w:ascii="Times New Roman" w:hAnsi="Times New Roman"/>
          <w:b/>
          <w:sz w:val="28"/>
          <w:szCs w:val="28"/>
        </w:rPr>
        <w:t>Организация работы с детьми-сиротами с учетом проведения онлайн мероприятий.</w:t>
      </w:r>
    </w:p>
    <w:p w:rsidR="00357D01" w:rsidRDefault="00357D01" w:rsidP="00357D0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протяжении 202</w:t>
      </w: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года дет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-сирот</w:t>
      </w:r>
      <w:r>
        <w:rPr>
          <w:rFonts w:ascii="Times New Roman" w:hAnsi="Times New Roman" w:cs="Times New Roman"/>
          <w:sz w:val="28"/>
          <w:szCs w:val="28"/>
        </w:rPr>
        <w:t>ы приглашались на мероприятия, проходившие для детей поселения: п</w:t>
      </w:r>
      <w:r>
        <w:rPr>
          <w:rFonts w:ascii="Times New Roman" w:hAnsi="Times New Roman" w:cs="Times New Roman"/>
          <w:sz w:val="28"/>
          <w:szCs w:val="28"/>
        </w:rPr>
        <w:t>роводились театрализованные праздники, игровые и развлекательные программы, спортивные мероприятия, литературно-музыкальные гостиные, беседы и лекции.</w:t>
      </w:r>
    </w:p>
    <w:p w:rsidR="00357D01" w:rsidRDefault="00357D01" w:rsidP="00357D0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Мероприятия проводились в офлайн и онлайн формате. Чаще всего такие мероприятия были направлены на развитие умственных и физических способностей детей, а также на развлечение и сохранение положительного эмоционального состояния данной категории детей. </w:t>
      </w:r>
    </w:p>
    <w:p w:rsidR="00357D01" w:rsidRDefault="00357D01" w:rsidP="00357D0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время проведения любых детских мероприятий уделяется особое внимание детям-сиротам, работники ДК стараются по возможности вовлекать детей-сирот в подготовку организации, проведения мероприятий и участия в них. </w:t>
      </w:r>
    </w:p>
    <w:p w:rsidR="00357D01" w:rsidRDefault="00357D01" w:rsidP="00357D0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57D01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9DD1759" wp14:editId="01D56E67">
                <wp:simplePos x="0" y="0"/>
                <wp:positionH relativeFrom="column">
                  <wp:posOffset>3006090</wp:posOffset>
                </wp:positionH>
                <wp:positionV relativeFrom="paragraph">
                  <wp:posOffset>108585</wp:posOffset>
                </wp:positionV>
                <wp:extent cx="2819400" cy="1752600"/>
                <wp:effectExtent l="0" t="0" r="19050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175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D01" w:rsidRDefault="00357D0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78405" cy="1652270"/>
                                  <wp:effectExtent l="0" t="0" r="0" b="508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13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78405" cy="1652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DD1759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6.7pt;margin-top:8.55pt;width:222pt;height:13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">
                <v:textbox>
                  <w:txbxContent>
                    <w:p w:rsidR="00357D01" w:rsidRDefault="00357D01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78405" cy="1652270"/>
                            <wp:effectExtent l="0" t="0" r="0" b="508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13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78405" cy="1652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57D01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118110</wp:posOffset>
                </wp:positionV>
                <wp:extent cx="2819400" cy="175260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175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7D01" w:rsidRDefault="00357D0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78405" cy="1652270"/>
                                  <wp:effectExtent l="0" t="0" r="0" b="508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_DSC0029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78405" cy="1652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.2pt;margin-top:9.3pt;width:222pt;height:13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">
                <v:textbox>
                  <w:txbxContent>
                    <w:p w:rsidR="00357D01" w:rsidRDefault="00357D01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78405" cy="1652270"/>
                            <wp:effectExtent l="0" t="0" r="0" b="508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_DSC0029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78405" cy="1652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57D01" w:rsidRPr="00D852D7" w:rsidRDefault="00357D01" w:rsidP="00D852D7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sectPr w:rsidR="00357D01" w:rsidRPr="00D852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E79E18FE"/>
    <w:lvl w:ilvl="0" w:tplc="E06873C6">
      <w:start w:val="1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852D7"/>
    <w:rsid w:val="0035281A"/>
    <w:rsid w:val="00357D01"/>
    <w:rsid w:val="003F5C35"/>
    <w:rsid w:val="00D852D7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2C4A2"/>
  <w15:docId w15:val="{2F3E1E11-1B58-45B7-A910-D5C273D09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52D7"/>
    <w:pPr>
      <w:ind w:left="720"/>
      <w:contextualSpacing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44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124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4</cp:revision>
  <dcterms:created xsi:type="dcterms:W3CDTF">2020-12-09T08:57:00Z</dcterms:created>
  <dcterms:modified xsi:type="dcterms:W3CDTF">2023-01-09T08:20:00Z</dcterms:modified>
</cp:coreProperties>
</file>